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DF" w:rsidRPr="00F707F6" w:rsidRDefault="00683EAF" w:rsidP="00D021DF">
      <w:pPr>
        <w:pStyle w:val="Default"/>
      </w:pPr>
      <w:r w:rsidRPr="00F945C2">
        <w:rPr>
          <w:noProof/>
        </w:rPr>
        <w:drawing>
          <wp:anchor distT="0" distB="0" distL="114300" distR="114300" simplePos="0" relativeHeight="251659264" behindDoc="0" locked="0" layoutInCell="1" allowOverlap="1" wp14:anchorId="3634BE56" wp14:editId="2076B7FE">
            <wp:simplePos x="0" y="0"/>
            <wp:positionH relativeFrom="margin">
              <wp:posOffset>1600200</wp:posOffset>
            </wp:positionH>
            <wp:positionV relativeFrom="page">
              <wp:posOffset>762000</wp:posOffset>
            </wp:positionV>
            <wp:extent cx="2895600" cy="118872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FCHR Brand 2020 Logo 2.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2895600" cy="1188720"/>
                    </a:xfrm>
                    <a:prstGeom prst="rect">
                      <a:avLst/>
                    </a:prstGeom>
                  </pic:spPr>
                </pic:pic>
              </a:graphicData>
            </a:graphic>
            <wp14:sizeRelH relativeFrom="margin">
              <wp14:pctWidth>0</wp14:pctWidth>
            </wp14:sizeRelH>
            <wp14:sizeRelV relativeFrom="margin">
              <wp14:pctHeight>0</wp14:pctHeight>
            </wp14:sizeRelV>
          </wp:anchor>
        </w:drawing>
      </w:r>
    </w:p>
    <w:p w:rsidR="00D021DF" w:rsidRPr="00F707F6" w:rsidRDefault="00D021DF" w:rsidP="00D021DF">
      <w:pPr>
        <w:jc w:val="center"/>
      </w:pPr>
    </w:p>
    <w:p w:rsidR="00D021DF" w:rsidRPr="00F707F6" w:rsidRDefault="00D021DF" w:rsidP="00D021DF">
      <w:pPr>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r w:rsidRPr="00F707F6">
        <w:t>Regular Meeting</w:t>
      </w:r>
    </w:p>
    <w:p w:rsidR="00D021DF" w:rsidRPr="00F707F6" w:rsidRDefault="00D021DF" w:rsidP="00FE7281">
      <w:pPr>
        <w:pStyle w:val="NoSpacing"/>
        <w:jc w:val="center"/>
      </w:pPr>
      <w:r w:rsidRPr="00F707F6">
        <w:t>Thursday</w:t>
      </w:r>
      <w:r w:rsidR="001643CD">
        <w:t>, April 8</w:t>
      </w:r>
      <w:r w:rsidR="00964280">
        <w:t>, 2021</w:t>
      </w:r>
      <w:r w:rsidR="00756262">
        <w:t>, 5:3</w:t>
      </w:r>
      <w:r w:rsidR="00683EAF">
        <w:t>0</w:t>
      </w:r>
      <w:r w:rsidRPr="00F707F6">
        <w:t xml:space="preserve"> p.m.</w:t>
      </w:r>
    </w:p>
    <w:p w:rsidR="00D021DF" w:rsidRPr="00F707F6" w:rsidRDefault="00A66712" w:rsidP="00D021DF">
      <w:pPr>
        <w:pStyle w:val="NoSpacing"/>
        <w:jc w:val="center"/>
      </w:pPr>
      <w:r>
        <w:t>Zoom Meeting</w:t>
      </w:r>
    </w:p>
    <w:p w:rsidR="00D021DF" w:rsidRPr="00F707F6" w:rsidRDefault="00D021DF" w:rsidP="00D021DF">
      <w:pPr>
        <w:pStyle w:val="NoSpacing"/>
      </w:pPr>
    </w:p>
    <w:p w:rsidR="00964280" w:rsidRDefault="00D021DF" w:rsidP="00D021DF">
      <w:pPr>
        <w:pStyle w:val="NoSpacing"/>
        <w:ind w:left="1440" w:hanging="1440"/>
      </w:pPr>
      <w:r w:rsidRPr="00F707F6">
        <w:t>Present:</w:t>
      </w:r>
      <w:r w:rsidRPr="00F707F6">
        <w:tab/>
      </w:r>
      <w:r w:rsidR="00783921">
        <w:t>Chairman</w:t>
      </w:r>
      <w:r w:rsidRPr="00F707F6">
        <w:t xml:space="preserve">, Eric Olson; </w:t>
      </w:r>
      <w:r w:rsidR="0012558B">
        <w:t>Vice</w:t>
      </w:r>
      <w:r w:rsidR="00F24309">
        <w:t>-</w:t>
      </w:r>
      <w:r w:rsidR="00783921">
        <w:t>Chairman</w:t>
      </w:r>
      <w:r w:rsidR="003D6557">
        <w:t>,</w:t>
      </w:r>
      <w:r w:rsidR="0012558B">
        <w:t xml:space="preserve"> Franco Webb; Secretary</w:t>
      </w:r>
      <w:r w:rsidR="003D6557">
        <w:t>,</w:t>
      </w:r>
      <w:r w:rsidR="0012558B">
        <w:t xml:space="preserve"> Semone Pemberton; </w:t>
      </w:r>
      <w:r w:rsidR="001643CD">
        <w:t xml:space="preserve">Commissioner Samar Abdelfatah; </w:t>
      </w:r>
      <w:r w:rsidR="0012558B">
        <w:t>Commissioner Eileen Hatch;</w:t>
      </w:r>
      <w:r w:rsidR="00964280">
        <w:t xml:space="preserve"> </w:t>
      </w:r>
      <w:r w:rsidR="00927D60">
        <w:t xml:space="preserve">Commissioner Mark Kendrick; </w:t>
      </w:r>
      <w:r w:rsidR="00964280" w:rsidRPr="00F707F6">
        <w:t>Commissioner William “Bill” J. Milton, II</w:t>
      </w:r>
      <w:r w:rsidR="0012558B">
        <w:t>; Commissioner Donna Pelham;</w:t>
      </w:r>
      <w:r w:rsidR="00964280">
        <w:t xml:space="preserve"> </w:t>
      </w:r>
      <w:r w:rsidR="0012558B">
        <w:t>Commissioner J. Vernon Peterson</w:t>
      </w:r>
      <w:r w:rsidR="00927D60">
        <w:t xml:space="preserve">; </w:t>
      </w:r>
      <w:r w:rsidR="0023536E">
        <w:t xml:space="preserve">Commissioner Tammy Six; </w:t>
      </w:r>
      <w:r w:rsidR="00927D60">
        <w:t>and Commissioner Myahtaeyarra Warren</w:t>
      </w:r>
      <w:r w:rsidR="0012558B">
        <w:t xml:space="preserve"> </w:t>
      </w:r>
    </w:p>
    <w:p w:rsidR="00964280" w:rsidRDefault="00964280" w:rsidP="00D021DF">
      <w:pPr>
        <w:pStyle w:val="NoSpacing"/>
        <w:ind w:left="1440" w:hanging="1440"/>
      </w:pPr>
    </w:p>
    <w:p w:rsidR="0012558B" w:rsidRDefault="00D021DF" w:rsidP="00964280">
      <w:pPr>
        <w:pStyle w:val="NoSpacing"/>
        <w:ind w:left="1440" w:hanging="1440"/>
      </w:pPr>
      <w:r w:rsidRPr="00F707F6">
        <w:t>Absent:</w:t>
      </w:r>
      <w:r w:rsidRPr="00F707F6">
        <w:tab/>
      </w:r>
      <w:r w:rsidR="001643CD">
        <w:t>Commissioner Milette Harris; Commissioner Dwight Palmer; and Commissioner Peter Pappas</w:t>
      </w:r>
    </w:p>
    <w:p w:rsidR="00927D60" w:rsidRDefault="00927D60" w:rsidP="00964280">
      <w:pPr>
        <w:pStyle w:val="NoSpacing"/>
        <w:ind w:left="1440" w:hanging="1440"/>
      </w:pPr>
    </w:p>
    <w:p w:rsidR="00927D60" w:rsidRPr="00F707F6" w:rsidRDefault="00927D60" w:rsidP="00964280">
      <w:pPr>
        <w:pStyle w:val="NoSpacing"/>
        <w:ind w:left="1440" w:hanging="1440"/>
      </w:pPr>
      <w:r>
        <w:t xml:space="preserve">Guest:  </w:t>
      </w:r>
      <w:r>
        <w:tab/>
      </w:r>
      <w:r w:rsidR="001643CD">
        <w:t>Councilwoman Shakeyla Ingram</w:t>
      </w:r>
    </w:p>
    <w:p w:rsidR="00D021DF" w:rsidRPr="00F707F6" w:rsidRDefault="00D021DF" w:rsidP="00D021DF">
      <w:pPr>
        <w:pStyle w:val="NoSpacing"/>
      </w:pPr>
    </w:p>
    <w:p w:rsidR="00D021DF" w:rsidRDefault="00D021DF" w:rsidP="00D021DF">
      <w:pPr>
        <w:pStyle w:val="NoSpacing"/>
        <w:ind w:left="1440" w:hanging="1440"/>
      </w:pPr>
      <w:r w:rsidRPr="00F707F6">
        <w:t>Staff Present:</w:t>
      </w:r>
      <w:r w:rsidRPr="00F707F6">
        <w:tab/>
      </w:r>
      <w:r w:rsidR="0081356E">
        <w:t xml:space="preserve">Jay Toland, Interim Assistant City Manager; </w:t>
      </w:r>
      <w:r w:rsidRPr="00F707F6">
        <w:t>Dr. Anthony Wade, Director;</w:t>
      </w:r>
      <w:r w:rsidR="00C716C3" w:rsidRPr="00F707F6">
        <w:t xml:space="preserve"> Yamile Nazar, Manager</w:t>
      </w:r>
      <w:r w:rsidRPr="00F707F6">
        <w:t xml:space="preserve">; </w:t>
      </w:r>
      <w:r w:rsidR="00927D60">
        <w:t xml:space="preserve">Stephanie Lorenc, Administrative Specialist; </w:t>
      </w:r>
      <w:r w:rsidRPr="00F707F6">
        <w:t>and Janet Beaudry, Office Assistant II.</w:t>
      </w:r>
    </w:p>
    <w:p w:rsidR="000F695D" w:rsidRDefault="000F695D" w:rsidP="00D021DF">
      <w:pPr>
        <w:pStyle w:val="NoSpacing"/>
        <w:ind w:left="1440" w:hanging="1440"/>
      </w:pPr>
    </w:p>
    <w:p w:rsidR="00D021DF" w:rsidRPr="00F707F6" w:rsidRDefault="00D021DF" w:rsidP="00D021DF">
      <w:pPr>
        <w:pStyle w:val="NoSpacing"/>
        <w:ind w:left="1440" w:hanging="1440"/>
      </w:pPr>
    </w:p>
    <w:p w:rsidR="0082015F" w:rsidRDefault="00D021DF" w:rsidP="00D021DF">
      <w:pPr>
        <w:pStyle w:val="NoSpacing"/>
      </w:pPr>
      <w:r w:rsidRPr="00F707F6">
        <w:t xml:space="preserve">The meeting was called to order at </w:t>
      </w:r>
      <w:r w:rsidR="00C716C3" w:rsidRPr="00F707F6">
        <w:softHyphen/>
      </w:r>
      <w:r w:rsidR="00C716C3" w:rsidRPr="00F707F6">
        <w:softHyphen/>
      </w:r>
      <w:r w:rsidR="00C716C3" w:rsidRPr="00F707F6">
        <w:softHyphen/>
      </w:r>
      <w:r w:rsidR="00C716C3" w:rsidRPr="00F707F6">
        <w:softHyphen/>
      </w:r>
      <w:r w:rsidR="0093173C" w:rsidRPr="00F707F6">
        <w:t>5:</w:t>
      </w:r>
      <w:r w:rsidR="001643CD">
        <w:t>43</w:t>
      </w:r>
      <w:r w:rsidR="0015410F">
        <w:t xml:space="preserve"> p.m. by </w:t>
      </w:r>
      <w:r w:rsidR="00783921">
        <w:t>Chairman</w:t>
      </w:r>
      <w:r w:rsidRPr="00F707F6">
        <w:t xml:space="preserve"> Eric Olson, followed by a moment of silence, followed by the Pledge of Allegiance.   </w:t>
      </w:r>
    </w:p>
    <w:p w:rsidR="008D1E84" w:rsidRDefault="008D1E84" w:rsidP="00D021DF">
      <w:pPr>
        <w:pStyle w:val="NoSpacing"/>
      </w:pPr>
    </w:p>
    <w:p w:rsidR="00D021DF" w:rsidRPr="00F707F6" w:rsidRDefault="00EF1CBB" w:rsidP="00D021DF">
      <w:pPr>
        <w:pStyle w:val="NoSpacing"/>
      </w:pPr>
      <w:r>
        <w:t>Motion to approve</w:t>
      </w:r>
      <w:r w:rsidR="00631CFD">
        <w:t xml:space="preserve"> </w:t>
      </w:r>
      <w:r w:rsidR="00D021DF" w:rsidRPr="00F707F6">
        <w:t>agenda was made by</w:t>
      </w:r>
      <w:r w:rsidR="000F695D">
        <w:t xml:space="preserve"> </w:t>
      </w:r>
      <w:r w:rsidR="007412D5">
        <w:t xml:space="preserve">Commissioner </w:t>
      </w:r>
      <w:r w:rsidR="001643CD">
        <w:t>Warren</w:t>
      </w:r>
      <w:r w:rsidR="00D021DF" w:rsidRPr="00F707F6">
        <w:t>, seconded by</w:t>
      </w:r>
      <w:r w:rsidR="000F695D">
        <w:t xml:space="preserve"> </w:t>
      </w:r>
      <w:r w:rsidR="00BC0751">
        <w:t xml:space="preserve">Vice-Chairman </w:t>
      </w:r>
      <w:r w:rsidR="001643CD">
        <w:t>Webb</w:t>
      </w:r>
      <w:r w:rsidR="007412D5">
        <w:t xml:space="preserve">; vote was unanimous.  </w:t>
      </w:r>
    </w:p>
    <w:p w:rsidR="00D021DF" w:rsidRPr="00F707F6" w:rsidRDefault="00D021DF" w:rsidP="00D021DF">
      <w:pPr>
        <w:pStyle w:val="NoSpacing"/>
      </w:pPr>
    </w:p>
    <w:p w:rsidR="00E310B4" w:rsidRDefault="00D021DF" w:rsidP="00D021DF">
      <w:pPr>
        <w:pStyle w:val="NoSpacing"/>
      </w:pPr>
      <w:r w:rsidRPr="00F707F6">
        <w:t xml:space="preserve">Motion to approve the </w:t>
      </w:r>
      <w:r w:rsidR="001643CD">
        <w:t>March</w:t>
      </w:r>
      <w:r w:rsidR="0023536E">
        <w:t xml:space="preserve"> 11</w:t>
      </w:r>
      <w:r w:rsidR="00927D60">
        <w:t>, 2021</w:t>
      </w:r>
      <w:r w:rsidRPr="00F707F6">
        <w:t xml:space="preserve">, </w:t>
      </w:r>
      <w:r w:rsidR="00E76726">
        <w:t xml:space="preserve">Zoom meeting </w:t>
      </w:r>
      <w:r w:rsidRPr="00F707F6">
        <w:t>minutes</w:t>
      </w:r>
      <w:r w:rsidRPr="00F707F6">
        <w:rPr>
          <w:color w:val="FF0000"/>
        </w:rPr>
        <w:t xml:space="preserve"> </w:t>
      </w:r>
      <w:r w:rsidRPr="00F707F6">
        <w:t xml:space="preserve">was made by </w:t>
      </w:r>
      <w:r w:rsidR="001643CD">
        <w:t>Secretary</w:t>
      </w:r>
      <w:r w:rsidRPr="00F707F6">
        <w:t xml:space="preserve"> </w:t>
      </w:r>
      <w:r w:rsidR="001643CD">
        <w:t>Pemberton</w:t>
      </w:r>
      <w:r w:rsidRPr="00F707F6">
        <w:t xml:space="preserve">, seconded by </w:t>
      </w:r>
      <w:r w:rsidR="00BC0751">
        <w:t>Vice-Chairman</w:t>
      </w:r>
      <w:r w:rsidRPr="00F707F6">
        <w:t xml:space="preserve"> </w:t>
      </w:r>
      <w:r w:rsidR="001643CD">
        <w:t>Webb</w:t>
      </w:r>
      <w:r w:rsidRPr="00F707F6">
        <w:t>; vote</w:t>
      </w:r>
      <w:r w:rsidR="004156F6">
        <w:t xml:space="preserve"> </w:t>
      </w:r>
      <w:r w:rsidR="00086E31">
        <w:t xml:space="preserve">was </w:t>
      </w:r>
      <w:r w:rsidRPr="00F707F6">
        <w:t>unanimous.</w:t>
      </w:r>
    </w:p>
    <w:p w:rsidR="004767B5" w:rsidRDefault="004767B5" w:rsidP="00D021DF">
      <w:pPr>
        <w:pStyle w:val="NoSpacing"/>
      </w:pPr>
    </w:p>
    <w:p w:rsidR="004767B5" w:rsidRDefault="004767B5" w:rsidP="00D021DF">
      <w:pPr>
        <w:pStyle w:val="NoSpacing"/>
      </w:pPr>
      <w:r>
        <w:t xml:space="preserve">Chairman Olson asked about the number of scholarship applications we had received.  Ms. Lorenc said there were a total of </w:t>
      </w:r>
      <w:r w:rsidR="00083856">
        <w:t>nine</w:t>
      </w:r>
      <w:r>
        <w:t xml:space="preserve"> applications </w:t>
      </w:r>
      <w:r w:rsidR="009340A1">
        <w:t>submitted to</w:t>
      </w:r>
      <w:r>
        <w:t xml:space="preserve"> the department ready for Commissioner Harris to pick up.  She also said that Commissioner Harris had two more applications.  </w:t>
      </w:r>
    </w:p>
    <w:p w:rsidR="004767B5" w:rsidRDefault="004767B5" w:rsidP="00D021DF">
      <w:pPr>
        <w:pStyle w:val="NoSpacing"/>
      </w:pPr>
    </w:p>
    <w:p w:rsidR="004767B5" w:rsidRDefault="004767B5" w:rsidP="00D021DF">
      <w:pPr>
        <w:pStyle w:val="NoSpacing"/>
      </w:pPr>
      <w:r>
        <w:t xml:space="preserve">There was a brief discussion on the LGBTQ ordinance and where it is in the process.  </w:t>
      </w:r>
      <w:r w:rsidR="009340A1">
        <w:t xml:space="preserve">This was tabled until further notice.  </w:t>
      </w:r>
      <w:r>
        <w:t xml:space="preserve"> </w:t>
      </w:r>
    </w:p>
    <w:p w:rsidR="004767B5" w:rsidRDefault="004767B5" w:rsidP="00D021DF">
      <w:pPr>
        <w:pStyle w:val="NoSpacing"/>
      </w:pPr>
    </w:p>
    <w:p w:rsidR="004767B5" w:rsidRDefault="004767B5" w:rsidP="00D021DF">
      <w:pPr>
        <w:pStyle w:val="NoSpacing"/>
      </w:pPr>
      <w:r>
        <w:lastRenderedPageBreak/>
        <w:t xml:space="preserve">Chairman Olson stated he had sent out three emails; extremism, City SPIRIT, and </w:t>
      </w:r>
      <w:r w:rsidR="00083856">
        <w:t xml:space="preserve">the slide show from </w:t>
      </w:r>
      <w:r w:rsidRPr="004767B5">
        <w:rPr>
          <w:i/>
        </w:rPr>
        <w:t>The Role of Local Human Relations Commissions</w:t>
      </w:r>
      <w:r>
        <w:t xml:space="preserve">.  </w:t>
      </w:r>
      <w:r w:rsidR="009340A1">
        <w:t>Dr. Wade</w:t>
      </w:r>
      <w:r w:rsidR="003E29C0">
        <w:t xml:space="preserve"> said that Mr. D</w:t>
      </w:r>
      <w:r w:rsidR="004C1F9E">
        <w:t>e</w:t>
      </w:r>
      <w:bookmarkStart w:id="0" w:name="_GoBack"/>
      <w:bookmarkEnd w:id="0"/>
      <w:r w:rsidR="003E29C0">
        <w:t>on Lyons would be in Fayetteville on April 30 to meet with the Chairman and any other Commissioners who would like to join in</w:t>
      </w:r>
      <w:r w:rsidR="009340A1">
        <w:t xml:space="preserve"> to discuss City SPIRIT</w:t>
      </w:r>
      <w:r w:rsidR="003E29C0">
        <w:t xml:space="preserve">. </w:t>
      </w:r>
    </w:p>
    <w:p w:rsidR="003E29C0" w:rsidRDefault="003E29C0" w:rsidP="00D021DF">
      <w:pPr>
        <w:pStyle w:val="NoSpacing"/>
      </w:pPr>
    </w:p>
    <w:p w:rsidR="003E29C0" w:rsidRDefault="003E29C0" w:rsidP="00D021DF">
      <w:pPr>
        <w:pStyle w:val="NoSpacing"/>
      </w:pPr>
      <w:r>
        <w:t xml:space="preserve">Commissioner Warren said that she was part of the Department of Justice’s meeting, and asked everyone to be open minded.  </w:t>
      </w:r>
    </w:p>
    <w:p w:rsidR="003E29C0" w:rsidRDefault="003E29C0" w:rsidP="00D021DF">
      <w:pPr>
        <w:pStyle w:val="NoSpacing"/>
      </w:pPr>
    </w:p>
    <w:p w:rsidR="003E29C0" w:rsidRDefault="00136AD4" w:rsidP="00D021DF">
      <w:pPr>
        <w:pStyle w:val="NoSpacing"/>
      </w:pPr>
      <w:r>
        <w:t xml:space="preserve">Dr. Wade talked about the meeting with Hope Mills Mayor, Jackie Warner and Mayor Pro Tem, Dr. Kenjuana McCray.  He said they want to move forward and meet with the Chairman and Dr. Wade as well as any other Commissioners who would like to be a part of the planning meeting. They will meet at the Mission Field Ministries which has the </w:t>
      </w:r>
      <w:r w:rsidR="00580F62">
        <w:t xml:space="preserve">capability to have in-person meetings that are socially distanced.  The planning meeting will take place on April 20 at 4:30 p.m.  </w:t>
      </w:r>
    </w:p>
    <w:p w:rsidR="00580F62" w:rsidRDefault="00580F62" w:rsidP="00D021DF">
      <w:pPr>
        <w:pStyle w:val="NoSpacing"/>
      </w:pPr>
    </w:p>
    <w:p w:rsidR="00580F62" w:rsidRDefault="00580F62" w:rsidP="00D021DF">
      <w:pPr>
        <w:pStyle w:val="NoSpacing"/>
      </w:pPr>
      <w:r>
        <w:t xml:space="preserve">Dr. Wade went on to say that Major Brenda Vianna will be the </w:t>
      </w:r>
      <w:r w:rsidR="00D32472">
        <w:t>new Army representor to the</w:t>
      </w:r>
      <w:r>
        <w:t xml:space="preserve"> Commission.  He also said that the DEI presentation is next week on April 15.  He said the nation’s military is the most diverse </w:t>
      </w:r>
      <w:r w:rsidR="009340A1">
        <w:t xml:space="preserve">community </w:t>
      </w:r>
      <w:r>
        <w:t>and as such represents the count</w:t>
      </w:r>
      <w:r w:rsidR="00D32472">
        <w:t>r</w:t>
      </w:r>
      <w:r>
        <w:t>y as a whole.  The staff that will be in attendance is being identified by General Christopher Donahue who is the 82</w:t>
      </w:r>
      <w:r w:rsidRPr="00580F62">
        <w:rPr>
          <w:vertAlign w:val="superscript"/>
        </w:rPr>
        <w:t>nd</w:t>
      </w:r>
      <w:r>
        <w:t xml:space="preserve"> Airborne Commanding General.  </w:t>
      </w:r>
      <w:r w:rsidR="009340A1">
        <w:t>During the presentation to the 82</w:t>
      </w:r>
      <w:r w:rsidR="009340A1" w:rsidRPr="009340A1">
        <w:rPr>
          <w:vertAlign w:val="superscript"/>
        </w:rPr>
        <w:t>nd</w:t>
      </w:r>
      <w:r w:rsidR="009340A1">
        <w:t xml:space="preserve"> Airborne executives, </w:t>
      </w:r>
      <w:r w:rsidR="00083856">
        <w:t xml:space="preserve">Ms. Lorenc will be </w:t>
      </w:r>
      <w:r w:rsidR="002A4E5C">
        <w:t xml:space="preserve">conducting </w:t>
      </w:r>
      <w:r w:rsidR="009340A1">
        <w:t>Poll Everywhere to engage group discussion.</w:t>
      </w:r>
      <w:r w:rsidR="00083856">
        <w:t xml:space="preserve"> </w:t>
      </w:r>
      <w:r w:rsidR="002D2925">
        <w:t xml:space="preserve">Dr. Wade said that after this presentation he would be sharing the slide show with the Commission.  </w:t>
      </w:r>
      <w:r>
        <w:t>Dr. Wade also said that according to the Southern Poverty Law Center, there are 16 extremist/</w:t>
      </w:r>
      <w:r w:rsidR="00083856">
        <w:t>supremacist</w:t>
      </w:r>
      <w:r>
        <w:t xml:space="preserve"> </w:t>
      </w:r>
      <w:r w:rsidR="009340A1">
        <w:t>organizations</w:t>
      </w:r>
      <w:r>
        <w:t xml:space="preserve"> </w:t>
      </w:r>
      <w:r w:rsidR="00083856">
        <w:t>in North Carolina as of February 26</w:t>
      </w:r>
      <w:r w:rsidR="00D32472">
        <w:rPr>
          <w:vertAlign w:val="superscript"/>
        </w:rPr>
        <w:t xml:space="preserve">, </w:t>
      </w:r>
      <w:r w:rsidR="00D32472">
        <w:t>2021</w:t>
      </w:r>
      <w:r w:rsidR="00083856">
        <w:t xml:space="preserve">.  </w:t>
      </w:r>
    </w:p>
    <w:p w:rsidR="00083856" w:rsidRDefault="00083856" w:rsidP="00D021DF">
      <w:pPr>
        <w:pStyle w:val="NoSpacing"/>
      </w:pPr>
    </w:p>
    <w:p w:rsidR="00083856" w:rsidRDefault="00083856" w:rsidP="00D021DF">
      <w:pPr>
        <w:pStyle w:val="NoSpacing"/>
      </w:pPr>
      <w:r>
        <w:t xml:space="preserve">There was a brief discussion about the proper </w:t>
      </w:r>
      <w:r w:rsidR="00E100CA">
        <w:t xml:space="preserve">Zoom </w:t>
      </w:r>
      <w:r>
        <w:t xml:space="preserve">link for the Commission meetings.  Ms. Nazar said that the proper link ended in Zz09, and that Ms. Beaudry sends out the correct link two days prior to the meetings.  </w:t>
      </w:r>
    </w:p>
    <w:p w:rsidR="00083856" w:rsidRDefault="00083856" w:rsidP="00D021DF">
      <w:pPr>
        <w:pStyle w:val="NoSpacing"/>
      </w:pPr>
    </w:p>
    <w:p w:rsidR="000F695D" w:rsidRDefault="00083856" w:rsidP="00D021DF">
      <w:pPr>
        <w:pStyle w:val="NoSpacing"/>
      </w:pPr>
      <w:r>
        <w:t xml:space="preserve">Vice-Chairman Webb shared with everyone that the Fayetteville Beautiful roadside cleanup will be on Saturday, April 17, 2021.  </w:t>
      </w:r>
    </w:p>
    <w:p w:rsidR="00003A38" w:rsidRDefault="00003A38" w:rsidP="00631CFD">
      <w:pPr>
        <w:pStyle w:val="NoSpacing"/>
      </w:pPr>
    </w:p>
    <w:p w:rsidR="008617A0" w:rsidRPr="00F707F6" w:rsidRDefault="00B248A6" w:rsidP="008617A0">
      <w:pPr>
        <w:pStyle w:val="NoSpacing"/>
      </w:pPr>
      <w:r>
        <w:t xml:space="preserve">The next scheduled Commission meeting will be Thursday, </w:t>
      </w:r>
      <w:r w:rsidR="001643CD">
        <w:t>May 13</w:t>
      </w:r>
      <w:r w:rsidR="007B6455">
        <w:t>, 2021</w:t>
      </w:r>
      <w:r w:rsidR="008617A0" w:rsidRPr="00F707F6">
        <w:t xml:space="preserve">, at 5:30 p.m., </w:t>
      </w:r>
      <w:r>
        <w:t xml:space="preserve">via Zoom.  </w:t>
      </w:r>
    </w:p>
    <w:p w:rsidR="008617A0" w:rsidRPr="00F707F6" w:rsidRDefault="008617A0" w:rsidP="008617A0">
      <w:pPr>
        <w:pStyle w:val="NoSpacing"/>
      </w:pPr>
    </w:p>
    <w:p w:rsidR="008617A0" w:rsidRDefault="00672D22" w:rsidP="008617A0">
      <w:pPr>
        <w:pStyle w:val="NoSpacing"/>
      </w:pPr>
      <w:r>
        <w:t>A</w:t>
      </w:r>
      <w:r w:rsidR="004958FA">
        <w:t xml:space="preserve"> </w:t>
      </w:r>
      <w:r w:rsidR="003E1E8C">
        <w:t>m</w:t>
      </w:r>
      <w:r w:rsidR="00F36678">
        <w:t xml:space="preserve">otion to adjourn was made by </w:t>
      </w:r>
      <w:r w:rsidR="0023536E">
        <w:t xml:space="preserve">Commissioner </w:t>
      </w:r>
      <w:r w:rsidR="001643CD">
        <w:t>Kendrick</w:t>
      </w:r>
      <w:r w:rsidR="0023536E">
        <w:t xml:space="preserve">, seconded by </w:t>
      </w:r>
      <w:r w:rsidR="001643CD">
        <w:t>Secretary Pemberton</w:t>
      </w:r>
      <w:r w:rsidR="0023536E">
        <w:t>.</w:t>
      </w:r>
      <w:r>
        <w:t xml:space="preserve">  </w:t>
      </w:r>
      <w:r w:rsidR="00783921">
        <w:t>Chairman</w:t>
      </w:r>
      <w:r w:rsidR="00F36678">
        <w:t xml:space="preserve"> Olson adjourned the meeting at </w:t>
      </w:r>
      <w:r w:rsidR="006B5E2A">
        <w:t>6:39</w:t>
      </w:r>
      <w:r w:rsidR="00F36678">
        <w:t xml:space="preserve"> p.m. </w:t>
      </w:r>
    </w:p>
    <w:p w:rsidR="009D1E1B" w:rsidRDefault="009D1E1B" w:rsidP="008617A0">
      <w:pPr>
        <w:pStyle w:val="NoSpacing"/>
      </w:pPr>
    </w:p>
    <w:p w:rsidR="009D1E1B" w:rsidRPr="00F707F6" w:rsidRDefault="009D1E1B" w:rsidP="008617A0">
      <w:pPr>
        <w:pStyle w:val="NoSpacing"/>
      </w:pPr>
    </w:p>
    <w:p w:rsidR="008617A0" w:rsidRPr="00F707F6" w:rsidRDefault="008617A0" w:rsidP="008617A0">
      <w:pPr>
        <w:pStyle w:val="NoSpacing"/>
      </w:pPr>
      <w:r w:rsidRPr="00F707F6">
        <w:t>Approved_______________________________</w:t>
      </w:r>
    </w:p>
    <w:p w:rsidR="008617A0" w:rsidRPr="00F707F6" w:rsidRDefault="008617A0" w:rsidP="008617A0">
      <w:pPr>
        <w:jc w:val="both"/>
      </w:pPr>
      <w:r w:rsidRPr="00F707F6">
        <w:tab/>
      </w:r>
      <w:r w:rsidRPr="00F707F6">
        <w:tab/>
      </w:r>
    </w:p>
    <w:p w:rsidR="008617A0" w:rsidRPr="00F707F6" w:rsidRDefault="008617A0" w:rsidP="008617A0">
      <w:pPr>
        <w:jc w:val="both"/>
      </w:pPr>
    </w:p>
    <w:p w:rsidR="008617A0" w:rsidRPr="00F707F6" w:rsidRDefault="008617A0" w:rsidP="008617A0">
      <w:pPr>
        <w:jc w:val="both"/>
      </w:pPr>
    </w:p>
    <w:p w:rsidR="008617A0" w:rsidRPr="00F707F6" w:rsidRDefault="008617A0" w:rsidP="008617A0">
      <w:pPr>
        <w:jc w:val="both"/>
      </w:pPr>
      <w:r w:rsidRPr="00F707F6">
        <w:t>_______________________________________</w:t>
      </w:r>
    </w:p>
    <w:p w:rsidR="00D021DF" w:rsidRPr="00F707F6" w:rsidRDefault="009D1E1B" w:rsidP="00D021DF">
      <w:pPr>
        <w:pStyle w:val="NoSpacing"/>
      </w:pPr>
      <w:r>
        <w:t>Semone Pemberton, Secretary</w:t>
      </w:r>
    </w:p>
    <w:p w:rsidR="001315EE" w:rsidRPr="00F707F6" w:rsidRDefault="001315EE"/>
    <w:sectPr w:rsidR="001315EE" w:rsidRPr="00F7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836"/>
    <w:multiLevelType w:val="hybridMultilevel"/>
    <w:tmpl w:val="9F72431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71D2"/>
    <w:multiLevelType w:val="hybridMultilevel"/>
    <w:tmpl w:val="D7AC66B0"/>
    <w:lvl w:ilvl="0" w:tplc="C6C867A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23DA4"/>
    <w:multiLevelType w:val="hybridMultilevel"/>
    <w:tmpl w:val="3176DA62"/>
    <w:lvl w:ilvl="0" w:tplc="C90098C4">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402E5D78"/>
    <w:multiLevelType w:val="hybridMultilevel"/>
    <w:tmpl w:val="2B746DB8"/>
    <w:lvl w:ilvl="0" w:tplc="B3E01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74AE6"/>
    <w:multiLevelType w:val="hybridMultilevel"/>
    <w:tmpl w:val="312A8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77B4C"/>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3465FD"/>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1A2D6A"/>
    <w:multiLevelType w:val="hybridMultilevel"/>
    <w:tmpl w:val="2A7096B8"/>
    <w:lvl w:ilvl="0" w:tplc="714AA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F"/>
    <w:rsid w:val="00003A38"/>
    <w:rsid w:val="00005B72"/>
    <w:rsid w:val="00010B70"/>
    <w:rsid w:val="00020B2D"/>
    <w:rsid w:val="0002550F"/>
    <w:rsid w:val="00037DAA"/>
    <w:rsid w:val="00045667"/>
    <w:rsid w:val="0005160D"/>
    <w:rsid w:val="00072299"/>
    <w:rsid w:val="00083856"/>
    <w:rsid w:val="00086E31"/>
    <w:rsid w:val="000A62FB"/>
    <w:rsid w:val="000C0F7C"/>
    <w:rsid w:val="000F695D"/>
    <w:rsid w:val="00110893"/>
    <w:rsid w:val="00124486"/>
    <w:rsid w:val="0012558B"/>
    <w:rsid w:val="00130A66"/>
    <w:rsid w:val="001315EE"/>
    <w:rsid w:val="001335D1"/>
    <w:rsid w:val="00136AD4"/>
    <w:rsid w:val="00144345"/>
    <w:rsid w:val="0015410F"/>
    <w:rsid w:val="00163899"/>
    <w:rsid w:val="001643CD"/>
    <w:rsid w:val="00166B54"/>
    <w:rsid w:val="001779FC"/>
    <w:rsid w:val="001B11BC"/>
    <w:rsid w:val="001F3159"/>
    <w:rsid w:val="001F43D8"/>
    <w:rsid w:val="00212AC3"/>
    <w:rsid w:val="00234391"/>
    <w:rsid w:val="0023536E"/>
    <w:rsid w:val="00237ECA"/>
    <w:rsid w:val="002419B3"/>
    <w:rsid w:val="00244EF0"/>
    <w:rsid w:val="002548CE"/>
    <w:rsid w:val="002614A8"/>
    <w:rsid w:val="00261DFE"/>
    <w:rsid w:val="00272F6F"/>
    <w:rsid w:val="002A4E5C"/>
    <w:rsid w:val="002D2925"/>
    <w:rsid w:val="003173AE"/>
    <w:rsid w:val="00342DA9"/>
    <w:rsid w:val="00343080"/>
    <w:rsid w:val="00345BF4"/>
    <w:rsid w:val="00347F97"/>
    <w:rsid w:val="0035356B"/>
    <w:rsid w:val="00371E6C"/>
    <w:rsid w:val="00393BAF"/>
    <w:rsid w:val="003A171D"/>
    <w:rsid w:val="003C72F4"/>
    <w:rsid w:val="003D2ED3"/>
    <w:rsid w:val="003D3A53"/>
    <w:rsid w:val="003D4E3A"/>
    <w:rsid w:val="003D6557"/>
    <w:rsid w:val="003E1E8C"/>
    <w:rsid w:val="003E29C0"/>
    <w:rsid w:val="004008B7"/>
    <w:rsid w:val="004116E7"/>
    <w:rsid w:val="004145A5"/>
    <w:rsid w:val="004154AE"/>
    <w:rsid w:val="004156F6"/>
    <w:rsid w:val="00423098"/>
    <w:rsid w:val="00431F34"/>
    <w:rsid w:val="0043202D"/>
    <w:rsid w:val="004511A1"/>
    <w:rsid w:val="00465630"/>
    <w:rsid w:val="00475175"/>
    <w:rsid w:val="004767B5"/>
    <w:rsid w:val="004850A4"/>
    <w:rsid w:val="004958FA"/>
    <w:rsid w:val="004B44E5"/>
    <w:rsid w:val="004B4946"/>
    <w:rsid w:val="004B6ECC"/>
    <w:rsid w:val="004C021F"/>
    <w:rsid w:val="004C1F9E"/>
    <w:rsid w:val="004E4823"/>
    <w:rsid w:val="00500E4B"/>
    <w:rsid w:val="005107B7"/>
    <w:rsid w:val="00511D32"/>
    <w:rsid w:val="00534B8A"/>
    <w:rsid w:val="0055287F"/>
    <w:rsid w:val="00553846"/>
    <w:rsid w:val="00553E2B"/>
    <w:rsid w:val="00555067"/>
    <w:rsid w:val="005652E6"/>
    <w:rsid w:val="00570831"/>
    <w:rsid w:val="00573D1A"/>
    <w:rsid w:val="00580F62"/>
    <w:rsid w:val="00583AE2"/>
    <w:rsid w:val="0059335E"/>
    <w:rsid w:val="00594235"/>
    <w:rsid w:val="005944E8"/>
    <w:rsid w:val="005A32E5"/>
    <w:rsid w:val="005D1121"/>
    <w:rsid w:val="005D27B7"/>
    <w:rsid w:val="005F2AB2"/>
    <w:rsid w:val="005F6E80"/>
    <w:rsid w:val="00620883"/>
    <w:rsid w:val="00627573"/>
    <w:rsid w:val="00630FCF"/>
    <w:rsid w:val="00631CFD"/>
    <w:rsid w:val="00632F4D"/>
    <w:rsid w:val="00634930"/>
    <w:rsid w:val="00635CD8"/>
    <w:rsid w:val="00666DFB"/>
    <w:rsid w:val="00670350"/>
    <w:rsid w:val="00672D22"/>
    <w:rsid w:val="00683EAF"/>
    <w:rsid w:val="006856D7"/>
    <w:rsid w:val="006B583E"/>
    <w:rsid w:val="006B5E2A"/>
    <w:rsid w:val="006C75CC"/>
    <w:rsid w:val="006F1009"/>
    <w:rsid w:val="006F3190"/>
    <w:rsid w:val="00705D64"/>
    <w:rsid w:val="00722699"/>
    <w:rsid w:val="00725031"/>
    <w:rsid w:val="007363B7"/>
    <w:rsid w:val="0073738C"/>
    <w:rsid w:val="007412D5"/>
    <w:rsid w:val="00756262"/>
    <w:rsid w:val="0076377A"/>
    <w:rsid w:val="00767F4D"/>
    <w:rsid w:val="007761CB"/>
    <w:rsid w:val="0078259E"/>
    <w:rsid w:val="00783921"/>
    <w:rsid w:val="007868C1"/>
    <w:rsid w:val="007B0BEB"/>
    <w:rsid w:val="007B2060"/>
    <w:rsid w:val="007B3C85"/>
    <w:rsid w:val="007B6455"/>
    <w:rsid w:val="007B668D"/>
    <w:rsid w:val="007D38D9"/>
    <w:rsid w:val="007D6AE3"/>
    <w:rsid w:val="007D7915"/>
    <w:rsid w:val="007F0293"/>
    <w:rsid w:val="007F125F"/>
    <w:rsid w:val="007F2CD9"/>
    <w:rsid w:val="0081356E"/>
    <w:rsid w:val="0082015F"/>
    <w:rsid w:val="00837B68"/>
    <w:rsid w:val="008617A0"/>
    <w:rsid w:val="00866846"/>
    <w:rsid w:val="008746FB"/>
    <w:rsid w:val="008B00F5"/>
    <w:rsid w:val="008B3085"/>
    <w:rsid w:val="008B4491"/>
    <w:rsid w:val="008C7D82"/>
    <w:rsid w:val="008D1E84"/>
    <w:rsid w:val="008E1635"/>
    <w:rsid w:val="008E16A2"/>
    <w:rsid w:val="008E6DCB"/>
    <w:rsid w:val="008F6E58"/>
    <w:rsid w:val="00902235"/>
    <w:rsid w:val="00921F43"/>
    <w:rsid w:val="00923FC1"/>
    <w:rsid w:val="00925706"/>
    <w:rsid w:val="00927D60"/>
    <w:rsid w:val="0093173C"/>
    <w:rsid w:val="009340A1"/>
    <w:rsid w:val="00942160"/>
    <w:rsid w:val="00946047"/>
    <w:rsid w:val="009628B1"/>
    <w:rsid w:val="00964280"/>
    <w:rsid w:val="0097021F"/>
    <w:rsid w:val="00982E16"/>
    <w:rsid w:val="00983066"/>
    <w:rsid w:val="00986836"/>
    <w:rsid w:val="009915B1"/>
    <w:rsid w:val="009A1171"/>
    <w:rsid w:val="009A2801"/>
    <w:rsid w:val="009B11F1"/>
    <w:rsid w:val="009B2A16"/>
    <w:rsid w:val="009B7071"/>
    <w:rsid w:val="009D1E1B"/>
    <w:rsid w:val="009D4FD7"/>
    <w:rsid w:val="00A01DFD"/>
    <w:rsid w:val="00A11219"/>
    <w:rsid w:val="00A1127F"/>
    <w:rsid w:val="00A4757B"/>
    <w:rsid w:val="00A47DE1"/>
    <w:rsid w:val="00A50FCA"/>
    <w:rsid w:val="00A57649"/>
    <w:rsid w:val="00A6242B"/>
    <w:rsid w:val="00A64655"/>
    <w:rsid w:val="00A66712"/>
    <w:rsid w:val="00A74A84"/>
    <w:rsid w:val="00A77AE1"/>
    <w:rsid w:val="00A83620"/>
    <w:rsid w:val="00A84985"/>
    <w:rsid w:val="00A87200"/>
    <w:rsid w:val="00A87E66"/>
    <w:rsid w:val="00A87EF4"/>
    <w:rsid w:val="00A9061F"/>
    <w:rsid w:val="00A948BA"/>
    <w:rsid w:val="00A97133"/>
    <w:rsid w:val="00AD13FC"/>
    <w:rsid w:val="00AD2157"/>
    <w:rsid w:val="00AD7095"/>
    <w:rsid w:val="00AE479C"/>
    <w:rsid w:val="00AF2425"/>
    <w:rsid w:val="00B22E30"/>
    <w:rsid w:val="00B248A6"/>
    <w:rsid w:val="00B40E4B"/>
    <w:rsid w:val="00B47F04"/>
    <w:rsid w:val="00B705C8"/>
    <w:rsid w:val="00B720E5"/>
    <w:rsid w:val="00B81ED4"/>
    <w:rsid w:val="00B92763"/>
    <w:rsid w:val="00BB7652"/>
    <w:rsid w:val="00BC0751"/>
    <w:rsid w:val="00BC26D3"/>
    <w:rsid w:val="00BC7670"/>
    <w:rsid w:val="00BE7DBF"/>
    <w:rsid w:val="00C10832"/>
    <w:rsid w:val="00C158A2"/>
    <w:rsid w:val="00C22829"/>
    <w:rsid w:val="00C24299"/>
    <w:rsid w:val="00C35458"/>
    <w:rsid w:val="00C545B6"/>
    <w:rsid w:val="00C55361"/>
    <w:rsid w:val="00C716C3"/>
    <w:rsid w:val="00CA09D5"/>
    <w:rsid w:val="00CC0F42"/>
    <w:rsid w:val="00CC2695"/>
    <w:rsid w:val="00CC2B92"/>
    <w:rsid w:val="00CC48A0"/>
    <w:rsid w:val="00CC6731"/>
    <w:rsid w:val="00CD0240"/>
    <w:rsid w:val="00CD2DBE"/>
    <w:rsid w:val="00CD6C21"/>
    <w:rsid w:val="00D021DF"/>
    <w:rsid w:val="00D02541"/>
    <w:rsid w:val="00D12EFF"/>
    <w:rsid w:val="00D2221A"/>
    <w:rsid w:val="00D3210A"/>
    <w:rsid w:val="00D32472"/>
    <w:rsid w:val="00D33AEC"/>
    <w:rsid w:val="00D42DD1"/>
    <w:rsid w:val="00D54A68"/>
    <w:rsid w:val="00D61A7F"/>
    <w:rsid w:val="00D910FB"/>
    <w:rsid w:val="00D93342"/>
    <w:rsid w:val="00DA62DF"/>
    <w:rsid w:val="00DC66EA"/>
    <w:rsid w:val="00DE2C2E"/>
    <w:rsid w:val="00DF68E9"/>
    <w:rsid w:val="00E06B92"/>
    <w:rsid w:val="00E07A76"/>
    <w:rsid w:val="00E100CA"/>
    <w:rsid w:val="00E163D7"/>
    <w:rsid w:val="00E310B4"/>
    <w:rsid w:val="00E3522C"/>
    <w:rsid w:val="00E446B5"/>
    <w:rsid w:val="00E51021"/>
    <w:rsid w:val="00E608D8"/>
    <w:rsid w:val="00E61541"/>
    <w:rsid w:val="00E76726"/>
    <w:rsid w:val="00E77CF2"/>
    <w:rsid w:val="00E818BE"/>
    <w:rsid w:val="00E90882"/>
    <w:rsid w:val="00E90BCE"/>
    <w:rsid w:val="00EB2479"/>
    <w:rsid w:val="00EC29E1"/>
    <w:rsid w:val="00EC4D0E"/>
    <w:rsid w:val="00EE158B"/>
    <w:rsid w:val="00EF1CBB"/>
    <w:rsid w:val="00EF20C4"/>
    <w:rsid w:val="00F11431"/>
    <w:rsid w:val="00F13319"/>
    <w:rsid w:val="00F159BF"/>
    <w:rsid w:val="00F24309"/>
    <w:rsid w:val="00F36678"/>
    <w:rsid w:val="00F707F6"/>
    <w:rsid w:val="00F71A96"/>
    <w:rsid w:val="00F723F5"/>
    <w:rsid w:val="00F825B9"/>
    <w:rsid w:val="00F83C06"/>
    <w:rsid w:val="00F85D22"/>
    <w:rsid w:val="00F97B94"/>
    <w:rsid w:val="00F97E49"/>
    <w:rsid w:val="00FB059C"/>
    <w:rsid w:val="00FB2B86"/>
    <w:rsid w:val="00FC4C34"/>
    <w:rsid w:val="00FD05B6"/>
    <w:rsid w:val="00FD7726"/>
    <w:rsid w:val="00FE1CB4"/>
    <w:rsid w:val="00FE7281"/>
    <w:rsid w:val="00FE7EC6"/>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966D"/>
  <w15:docId w15:val="{9B777BED-34DD-488C-B094-8C055DF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1DF"/>
    <w:pPr>
      <w:spacing w:after="0" w:line="240" w:lineRule="auto"/>
    </w:pPr>
    <w:rPr>
      <w:rFonts w:ascii="Times New Roman" w:eastAsia="Times New Roman" w:hAnsi="Times New Roman" w:cs="Times New Roman"/>
      <w:sz w:val="24"/>
      <w:szCs w:val="24"/>
    </w:rPr>
  </w:style>
  <w:style w:type="paragraph" w:customStyle="1" w:styleId="Default">
    <w:name w:val="Default"/>
    <w:rsid w:val="00D021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ber-view">
    <w:name w:val="ember-view"/>
    <w:rsid w:val="008617A0"/>
  </w:style>
  <w:style w:type="paragraph" w:styleId="ListParagraph">
    <w:name w:val="List Paragraph"/>
    <w:basedOn w:val="Normal"/>
    <w:uiPriority w:val="34"/>
    <w:qFormat/>
    <w:rsid w:val="00272F6F"/>
    <w:pPr>
      <w:spacing w:after="200" w:line="276" w:lineRule="auto"/>
      <w:ind w:left="720"/>
      <w:contextualSpacing/>
    </w:pPr>
    <w:rPr>
      <w:rFonts w:ascii="Calibri" w:eastAsiaTheme="minorHAnsi" w:hAnsi="Calibri" w:cstheme="minorBidi"/>
    </w:rPr>
  </w:style>
  <w:style w:type="paragraph" w:styleId="PlainText">
    <w:name w:val="Plain Text"/>
    <w:basedOn w:val="Normal"/>
    <w:link w:val="PlainTextChar"/>
    <w:uiPriority w:val="99"/>
    <w:unhideWhenUsed/>
    <w:rsid w:val="00371E6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71E6C"/>
    <w:rPr>
      <w:rFonts w:ascii="Calibri" w:hAnsi="Calibri"/>
      <w:szCs w:val="21"/>
    </w:rPr>
  </w:style>
  <w:style w:type="paragraph" w:styleId="BalloonText">
    <w:name w:val="Balloon Text"/>
    <w:basedOn w:val="Normal"/>
    <w:link w:val="BalloonTextChar"/>
    <w:uiPriority w:val="99"/>
    <w:semiHidden/>
    <w:unhideWhenUsed/>
    <w:rsid w:val="00666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6DFB"/>
    <w:rPr>
      <w:sz w:val="16"/>
      <w:szCs w:val="16"/>
    </w:rPr>
  </w:style>
  <w:style w:type="paragraph" w:styleId="CommentText">
    <w:name w:val="annotation text"/>
    <w:basedOn w:val="Normal"/>
    <w:link w:val="CommentTextChar"/>
    <w:uiPriority w:val="99"/>
    <w:semiHidden/>
    <w:unhideWhenUsed/>
    <w:rsid w:val="00666DFB"/>
    <w:rPr>
      <w:sz w:val="20"/>
      <w:szCs w:val="20"/>
    </w:rPr>
  </w:style>
  <w:style w:type="character" w:customStyle="1" w:styleId="CommentTextChar">
    <w:name w:val="Comment Text Char"/>
    <w:basedOn w:val="DefaultParagraphFont"/>
    <w:link w:val="CommentText"/>
    <w:uiPriority w:val="99"/>
    <w:semiHidden/>
    <w:rsid w:val="00666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6DFB"/>
    <w:rPr>
      <w:b/>
      <w:bCs/>
    </w:rPr>
  </w:style>
  <w:style w:type="character" w:customStyle="1" w:styleId="CommentSubjectChar">
    <w:name w:val="Comment Subject Char"/>
    <w:basedOn w:val="CommentTextChar"/>
    <w:link w:val="CommentSubject"/>
    <w:uiPriority w:val="99"/>
    <w:semiHidden/>
    <w:rsid w:val="00666DFB"/>
    <w:rPr>
      <w:rFonts w:ascii="Times New Roman" w:eastAsia="Times New Roman" w:hAnsi="Times New Roman" w:cs="Times New Roman"/>
      <w:b/>
      <w:bCs/>
      <w:sz w:val="20"/>
      <w:szCs w:val="20"/>
    </w:rPr>
  </w:style>
  <w:style w:type="paragraph" w:styleId="Revision">
    <w:name w:val="Revision"/>
    <w:hidden/>
    <w:uiPriority w:val="99"/>
    <w:semiHidden/>
    <w:rsid w:val="00666DFB"/>
    <w:pPr>
      <w:spacing w:after="0"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343080"/>
  </w:style>
  <w:style w:type="character" w:customStyle="1" w:styleId="time">
    <w:name w:val="time"/>
    <w:basedOn w:val="DefaultParagraphFont"/>
    <w:rsid w:val="0034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649">
      <w:bodyDiv w:val="1"/>
      <w:marLeft w:val="0"/>
      <w:marRight w:val="0"/>
      <w:marTop w:val="0"/>
      <w:marBottom w:val="0"/>
      <w:divBdr>
        <w:top w:val="none" w:sz="0" w:space="0" w:color="auto"/>
        <w:left w:val="none" w:sz="0" w:space="0" w:color="auto"/>
        <w:bottom w:val="none" w:sz="0" w:space="0" w:color="auto"/>
        <w:right w:val="none" w:sz="0" w:space="0" w:color="auto"/>
      </w:divBdr>
    </w:div>
    <w:div w:id="228394247">
      <w:bodyDiv w:val="1"/>
      <w:marLeft w:val="0"/>
      <w:marRight w:val="0"/>
      <w:marTop w:val="0"/>
      <w:marBottom w:val="0"/>
      <w:divBdr>
        <w:top w:val="none" w:sz="0" w:space="0" w:color="auto"/>
        <w:left w:val="none" w:sz="0" w:space="0" w:color="auto"/>
        <w:bottom w:val="none" w:sz="0" w:space="0" w:color="auto"/>
        <w:right w:val="none" w:sz="0" w:space="0" w:color="auto"/>
      </w:divBdr>
      <w:divsChild>
        <w:div w:id="483935380">
          <w:marLeft w:val="0"/>
          <w:marRight w:val="0"/>
          <w:marTop w:val="0"/>
          <w:marBottom w:val="150"/>
          <w:divBdr>
            <w:top w:val="none" w:sz="0" w:space="0" w:color="auto"/>
            <w:left w:val="none" w:sz="0" w:space="0" w:color="auto"/>
            <w:bottom w:val="none" w:sz="0" w:space="0" w:color="auto"/>
            <w:right w:val="none" w:sz="0" w:space="0" w:color="auto"/>
          </w:divBdr>
          <w:divsChild>
            <w:div w:id="1869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760">
      <w:bodyDiv w:val="1"/>
      <w:marLeft w:val="0"/>
      <w:marRight w:val="0"/>
      <w:marTop w:val="0"/>
      <w:marBottom w:val="0"/>
      <w:divBdr>
        <w:top w:val="none" w:sz="0" w:space="0" w:color="auto"/>
        <w:left w:val="none" w:sz="0" w:space="0" w:color="auto"/>
        <w:bottom w:val="none" w:sz="0" w:space="0" w:color="auto"/>
        <w:right w:val="none" w:sz="0" w:space="0" w:color="auto"/>
      </w:divBdr>
    </w:div>
    <w:div w:id="7811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4223-08CA-432B-A70A-72A9D90B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Beaudry</dc:creator>
  <cp:lastModifiedBy>Janet Beaudry</cp:lastModifiedBy>
  <cp:revision>16</cp:revision>
  <cp:lastPrinted>2021-04-20T14:26:00Z</cp:lastPrinted>
  <dcterms:created xsi:type="dcterms:W3CDTF">2021-04-12T13:40:00Z</dcterms:created>
  <dcterms:modified xsi:type="dcterms:W3CDTF">2021-05-12T15:40:00Z</dcterms:modified>
</cp:coreProperties>
</file>